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D7" w:rsidRPr="002D4150" w:rsidRDefault="00DA2CD7" w:rsidP="002D4150">
      <w:pPr>
        <w:spacing w:line="360" w:lineRule="auto"/>
        <w:rPr>
          <w:b/>
        </w:rPr>
      </w:pPr>
      <w:bookmarkStart w:id="0" w:name="_GoBack"/>
      <w:bookmarkEnd w:id="0"/>
      <w:r w:rsidRPr="002D4150">
        <w:rPr>
          <w:b/>
        </w:rPr>
        <w:t xml:space="preserve">                         </w:t>
      </w:r>
      <w:r w:rsidR="00390B89">
        <w:rPr>
          <w:b/>
        </w:rPr>
        <w:t xml:space="preserve">             </w:t>
      </w:r>
      <w:r w:rsidRPr="002D4150">
        <w:rPr>
          <w:b/>
        </w:rPr>
        <w:t xml:space="preserve">          </w:t>
      </w:r>
      <w:r w:rsidRPr="002D4150">
        <w:rPr>
          <w:noProof/>
        </w:rPr>
        <w:drawing>
          <wp:inline distT="0" distB="0" distL="0" distR="0">
            <wp:extent cx="933450" cy="895350"/>
            <wp:effectExtent l="0" t="0" r="0" b="0"/>
            <wp:docPr id="1" name="Picture 1" descr="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D7" w:rsidRPr="002D4150" w:rsidRDefault="00DA2CD7" w:rsidP="002D4150">
      <w:pPr>
        <w:spacing w:line="360" w:lineRule="auto"/>
      </w:pPr>
      <w:r w:rsidRPr="002D4150">
        <w:rPr>
          <w:b/>
        </w:rPr>
        <w:t xml:space="preserve">                        </w:t>
      </w:r>
      <w:r w:rsidR="00390B89">
        <w:rPr>
          <w:b/>
        </w:rPr>
        <w:t xml:space="preserve">             </w:t>
      </w:r>
      <w:r w:rsidRPr="002D4150">
        <w:t xml:space="preserve"> </w:t>
      </w:r>
      <w:r w:rsidRPr="002D4150">
        <w:rPr>
          <w:b/>
        </w:rPr>
        <w:t xml:space="preserve">THE REPUBLIC OF UGANDA   </w:t>
      </w:r>
    </w:p>
    <w:p w:rsidR="00DA2CD7" w:rsidRPr="002D4150" w:rsidRDefault="00DA2CD7" w:rsidP="002D4150">
      <w:pPr>
        <w:spacing w:line="360" w:lineRule="auto"/>
        <w:rPr>
          <w:b/>
        </w:rPr>
      </w:pPr>
      <w:r w:rsidRPr="002D4150">
        <w:rPr>
          <w:b/>
        </w:rPr>
        <w:t xml:space="preserve"> </w:t>
      </w:r>
    </w:p>
    <w:p w:rsidR="00DA2CD7" w:rsidRPr="002D4150" w:rsidRDefault="00DA2CD7" w:rsidP="002D4150">
      <w:pPr>
        <w:spacing w:line="360" w:lineRule="auto"/>
        <w:rPr>
          <w:b/>
        </w:rPr>
      </w:pPr>
      <w:r w:rsidRPr="002D4150">
        <w:rPr>
          <w:b/>
        </w:rPr>
        <w:t xml:space="preserve">    </w:t>
      </w:r>
      <w:r w:rsidRPr="002D4150">
        <w:rPr>
          <w:b/>
        </w:rPr>
        <w:tab/>
        <w:t xml:space="preserve">     KAPCHORWA DISTRICT LOCAL GOVERNMENT</w:t>
      </w:r>
    </w:p>
    <w:p w:rsidR="00DA2CD7" w:rsidRPr="002D4150" w:rsidRDefault="00DA2CD7" w:rsidP="002D4150">
      <w:pPr>
        <w:spacing w:line="360" w:lineRule="auto"/>
        <w:rPr>
          <w:b/>
        </w:rPr>
      </w:pPr>
      <w:r w:rsidRPr="002D4150">
        <w:rPr>
          <w:b/>
        </w:rPr>
        <w:t xml:space="preserve">                          Procure</w:t>
      </w:r>
      <w:r w:rsidR="00082401">
        <w:rPr>
          <w:b/>
        </w:rPr>
        <w:t>ment Reference no. KAPC/01/ 2021/2022</w:t>
      </w:r>
    </w:p>
    <w:p w:rsidR="00DA2CD7" w:rsidRPr="002D4150" w:rsidRDefault="00DA2CD7" w:rsidP="002D4150">
      <w:pPr>
        <w:spacing w:line="360" w:lineRule="auto"/>
        <w:rPr>
          <w:b/>
        </w:rPr>
      </w:pPr>
    </w:p>
    <w:p w:rsidR="00DA2CD7" w:rsidRPr="002D4150" w:rsidRDefault="00DA2CD7" w:rsidP="002D4150">
      <w:pPr>
        <w:spacing w:line="360" w:lineRule="auto"/>
        <w:rPr>
          <w:b/>
          <w:u w:val="single"/>
        </w:rPr>
      </w:pPr>
      <w:r w:rsidRPr="002D4150">
        <w:rPr>
          <w:b/>
        </w:rPr>
        <w:t>INVITATION TO BID FOR OPEN BIDDING, FRAME WORK CONTRACTS, PRE-QUALIFICATION FOR WORKS</w:t>
      </w:r>
      <w:r w:rsidR="000E76F1">
        <w:rPr>
          <w:b/>
        </w:rPr>
        <w:t xml:space="preserve"> FOR FY 2021/2022</w:t>
      </w:r>
      <w:r w:rsidR="00996C46">
        <w:rPr>
          <w:b/>
        </w:rPr>
        <w:t xml:space="preserve"> </w:t>
      </w:r>
    </w:p>
    <w:p w:rsidR="00DA2CD7" w:rsidRPr="002D4150" w:rsidRDefault="00DA2CD7" w:rsidP="002D4150">
      <w:pPr>
        <w:spacing w:line="360" w:lineRule="auto"/>
      </w:pPr>
      <w:r w:rsidRPr="002D4150">
        <w:t xml:space="preserve">Bids are invited from Competent Firms/Companies/Individuals for </w:t>
      </w:r>
      <w:r w:rsidR="0097010D">
        <w:t>Frame Work Contracts and</w:t>
      </w:r>
      <w:r w:rsidRPr="002D4150">
        <w:t xml:space="preserve"> Pre-qualification for Works, Services and Supplies for </w:t>
      </w:r>
      <w:r w:rsidRPr="002D4150">
        <w:rPr>
          <w:b/>
        </w:rPr>
        <w:t>Kapchorwa Distr</w:t>
      </w:r>
      <w:r w:rsidR="00195C08">
        <w:rPr>
          <w:b/>
        </w:rPr>
        <w:t>ict Local Government for FY 2021/2022</w:t>
      </w:r>
      <w:r w:rsidRPr="002D4150">
        <w:t>. Pre-qualification &amp; Bidding will be conducted in accordance with procedures specified in the PPDA act, 2003 and is open …….to all bidders.</w:t>
      </w:r>
    </w:p>
    <w:p w:rsidR="0057463E" w:rsidRDefault="00DA2CD7" w:rsidP="002D4150">
      <w:pPr>
        <w:spacing w:line="360" w:lineRule="auto"/>
        <w:rPr>
          <w:b/>
        </w:rPr>
      </w:pPr>
      <w:r w:rsidRPr="002D4150">
        <w:rPr>
          <w:b/>
        </w:rPr>
        <w:t>Category A. Framework Contracts</w:t>
      </w:r>
    </w:p>
    <w:tbl>
      <w:tblPr>
        <w:tblStyle w:val="TableGrid"/>
        <w:tblW w:w="9350" w:type="dxa"/>
        <w:tblLook w:val="0000" w:firstRow="0" w:lastRow="0" w:firstColumn="0" w:lastColumn="0" w:noHBand="0" w:noVBand="0"/>
      </w:tblPr>
      <w:tblGrid>
        <w:gridCol w:w="2065"/>
        <w:gridCol w:w="7285"/>
      </w:tblGrid>
      <w:tr w:rsidR="00155067" w:rsidTr="00E82A3C">
        <w:trPr>
          <w:trHeight w:val="300"/>
        </w:trPr>
        <w:tc>
          <w:tcPr>
            <w:tcW w:w="2065" w:type="dxa"/>
            <w:vMerge w:val="restart"/>
          </w:tcPr>
          <w:p w:rsidR="00155067" w:rsidRDefault="00155067" w:rsidP="00453530">
            <w:pPr>
              <w:spacing w:line="360" w:lineRule="auto"/>
            </w:pPr>
            <w:r>
              <w:t>Ref No.</w:t>
            </w:r>
          </w:p>
        </w:tc>
        <w:tc>
          <w:tcPr>
            <w:tcW w:w="7285" w:type="dxa"/>
          </w:tcPr>
          <w:p w:rsidR="00155067" w:rsidRDefault="00155067" w:rsidP="00453530">
            <w:pPr>
              <w:spacing w:line="360" w:lineRule="auto"/>
            </w:pPr>
            <w:r>
              <w:t>TYPE OF PROCUREMENT</w:t>
            </w:r>
          </w:p>
        </w:tc>
      </w:tr>
      <w:tr w:rsidR="00155067" w:rsidTr="00E82A3C">
        <w:tblPrEx>
          <w:tblLook w:val="04A0" w:firstRow="1" w:lastRow="0" w:firstColumn="1" w:lastColumn="0" w:noHBand="0" w:noVBand="1"/>
        </w:tblPrEx>
        <w:tc>
          <w:tcPr>
            <w:tcW w:w="2065" w:type="dxa"/>
            <w:vMerge/>
          </w:tcPr>
          <w:p w:rsidR="00155067" w:rsidRDefault="00155067" w:rsidP="00293B44">
            <w:pPr>
              <w:spacing w:line="360" w:lineRule="auto"/>
              <w:rPr>
                <w:b/>
              </w:rPr>
            </w:pPr>
          </w:p>
        </w:tc>
        <w:tc>
          <w:tcPr>
            <w:tcW w:w="7285" w:type="dxa"/>
          </w:tcPr>
          <w:p w:rsidR="00155067" w:rsidRDefault="00155067" w:rsidP="00293B44">
            <w:pPr>
              <w:spacing w:line="360" w:lineRule="auto"/>
              <w:rPr>
                <w:b/>
              </w:rPr>
            </w:pPr>
            <w:r>
              <w:rPr>
                <w:b/>
              </w:rPr>
              <w:t>Supplies</w:t>
            </w:r>
          </w:p>
        </w:tc>
      </w:tr>
    </w:tbl>
    <w:p w:rsidR="00453530" w:rsidRDefault="00453530" w:rsidP="002D4150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Supls/00001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>supply of tyres and Motor Vehicle accessories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Supls/00002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tyres and Motor cycles accessories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Supls/00003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Computers and IT Equipment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Supls/00004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</w:t>
            </w:r>
            <w:r w:rsidR="00B02603">
              <w:t xml:space="preserve">assorted </w:t>
            </w:r>
            <w:r w:rsidRPr="00E73086">
              <w:t xml:space="preserve">stationary 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Supls/00005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Provision staff identity cards</w:t>
            </w:r>
            <w:r w:rsidR="00D3060A">
              <w:t xml:space="preserve"> and official portraits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Supls/00006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Fuel, Oils and Lubricants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Supls/00007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Office Chairs to Departments, sub counties  and schools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Supls/00008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filing cabinets </w:t>
            </w:r>
            <w:r w:rsidR="00A305B0">
              <w:t xml:space="preserve"> and shelves </w:t>
            </w:r>
            <w:r w:rsidRPr="00E73086">
              <w:t>to Departments and Schools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Supls/00009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of Desks</w:t>
            </w:r>
            <w:r w:rsidR="00840B80">
              <w:t xml:space="preserve"> and </w:t>
            </w:r>
            <w:r w:rsidR="00DE2F04">
              <w:t>cupboards</w:t>
            </w:r>
            <w:r w:rsidRPr="00E73086">
              <w:t xml:space="preserve"> to Departments and Schools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Supls/00010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 Supply and Installation of Culverts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Supls/00011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 xml:space="preserve"> </w:t>
            </w:r>
            <w:r w:rsidR="00F30C58">
              <w:t xml:space="preserve">Supply of </w:t>
            </w:r>
            <w:r w:rsidRPr="00E73086">
              <w:t xml:space="preserve">Constructions Materials 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Supls/00012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>Supply of Water Pipes and plumbing materials</w:t>
            </w:r>
            <w:r w:rsidR="00F0010C">
              <w:t xml:space="preserve"> and accessories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Supls/00013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>Purchase of Barrow pits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Supls/00014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>Supply and planting of tree seedlings</w:t>
            </w:r>
          </w:p>
        </w:tc>
      </w:tr>
      <w:tr w:rsidR="00C2451F" w:rsidTr="00E82A3C">
        <w:tc>
          <w:tcPr>
            <w:tcW w:w="2065" w:type="dxa"/>
          </w:tcPr>
          <w:p w:rsidR="00C2451F" w:rsidRDefault="00A11EE0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Supls/00015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>Supply of Assorted Electrical materials</w:t>
            </w:r>
            <w:r w:rsidR="00870E17">
              <w:t xml:space="preserve"> and accessories</w:t>
            </w:r>
          </w:p>
        </w:tc>
      </w:tr>
      <w:tr w:rsidR="00C2451F" w:rsidTr="00E82A3C">
        <w:tc>
          <w:tcPr>
            <w:tcW w:w="2065" w:type="dxa"/>
          </w:tcPr>
          <w:p w:rsidR="00C2451F" w:rsidRDefault="00F36536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Supls/00016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>Medical equipment and supplies</w:t>
            </w:r>
          </w:p>
        </w:tc>
      </w:tr>
      <w:tr w:rsidR="00C2451F" w:rsidTr="00E82A3C">
        <w:tc>
          <w:tcPr>
            <w:tcW w:w="2065" w:type="dxa"/>
          </w:tcPr>
          <w:p w:rsidR="00C2451F" w:rsidRDefault="00F36536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Supls/00017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>General Agricultural inputs and Veterinary</w:t>
            </w:r>
            <w:r w:rsidR="005A3817">
              <w:t xml:space="preserve"> supplies</w:t>
            </w:r>
          </w:p>
        </w:tc>
      </w:tr>
      <w:tr w:rsidR="00C2451F" w:rsidTr="00E82A3C">
        <w:tc>
          <w:tcPr>
            <w:tcW w:w="2065" w:type="dxa"/>
          </w:tcPr>
          <w:p w:rsidR="00C2451F" w:rsidRDefault="00F36536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Supls/00018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  <w:rPr>
                <w:b/>
              </w:rPr>
            </w:pPr>
            <w:r w:rsidRPr="00E73086">
              <w:t>Suppl</w:t>
            </w:r>
            <w:r w:rsidR="00245A94">
              <w:t>y of protective gears (Gumboots</w:t>
            </w:r>
            <w:r w:rsidR="00FB77EE">
              <w:t>, head gears</w:t>
            </w:r>
            <w:r w:rsidR="00245A94">
              <w:t xml:space="preserve"> etc)</w:t>
            </w:r>
          </w:p>
        </w:tc>
      </w:tr>
      <w:tr w:rsidR="00C2451F" w:rsidTr="00E82A3C">
        <w:tc>
          <w:tcPr>
            <w:tcW w:w="2065" w:type="dxa"/>
          </w:tcPr>
          <w:p w:rsidR="00C2451F" w:rsidRDefault="00F36536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Supls/00019</w:t>
            </w:r>
          </w:p>
        </w:tc>
        <w:tc>
          <w:tcPr>
            <w:tcW w:w="7285" w:type="dxa"/>
          </w:tcPr>
          <w:p w:rsidR="00C2451F" w:rsidRPr="00E73086" w:rsidRDefault="00C2451F" w:rsidP="00C2451F">
            <w:pPr>
              <w:spacing w:line="360" w:lineRule="auto"/>
            </w:pPr>
            <w:r w:rsidRPr="00E73086">
              <w:t xml:space="preserve">T-shirts, banners, flags and other garments (Uniforms) </w:t>
            </w:r>
          </w:p>
        </w:tc>
      </w:tr>
      <w:tr w:rsidR="00D87F23" w:rsidTr="00E82A3C">
        <w:tc>
          <w:tcPr>
            <w:tcW w:w="2065" w:type="dxa"/>
          </w:tcPr>
          <w:p w:rsidR="00D87F23" w:rsidRDefault="00D87F23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Supls/00020</w:t>
            </w:r>
          </w:p>
        </w:tc>
        <w:tc>
          <w:tcPr>
            <w:tcW w:w="7285" w:type="dxa"/>
          </w:tcPr>
          <w:p w:rsidR="00D87F23" w:rsidRPr="00E73086" w:rsidRDefault="00D87F23" w:rsidP="00C2451F">
            <w:pPr>
              <w:spacing w:line="360" w:lineRule="auto"/>
            </w:pPr>
            <w:r>
              <w:t>Supply of</w:t>
            </w:r>
            <w:r w:rsidR="00FA32D4">
              <w:t xml:space="preserve">  printed stationary</w:t>
            </w:r>
          </w:p>
        </w:tc>
      </w:tr>
      <w:tr w:rsidR="00FA32D4" w:rsidTr="00E82A3C">
        <w:tc>
          <w:tcPr>
            <w:tcW w:w="2065" w:type="dxa"/>
          </w:tcPr>
          <w:p w:rsidR="00FA32D4" w:rsidRDefault="00FA32D4" w:rsidP="00C2451F">
            <w:pPr>
              <w:spacing w:line="360" w:lineRule="auto"/>
              <w:rPr>
                <w:b/>
              </w:rPr>
            </w:pPr>
            <w:r>
              <w:rPr>
                <w:b/>
              </w:rPr>
              <w:t>Supls/00021</w:t>
            </w:r>
          </w:p>
        </w:tc>
        <w:tc>
          <w:tcPr>
            <w:tcW w:w="7285" w:type="dxa"/>
          </w:tcPr>
          <w:p w:rsidR="00FA32D4" w:rsidRDefault="00FA32D4" w:rsidP="00C2451F">
            <w:pPr>
              <w:spacing w:line="360" w:lineRule="auto"/>
            </w:pPr>
            <w:r>
              <w:t>Supply of magazines and Newspapers</w:t>
            </w:r>
          </w:p>
        </w:tc>
      </w:tr>
    </w:tbl>
    <w:p w:rsidR="00C2451F" w:rsidRDefault="00C2451F" w:rsidP="002D4150">
      <w:pPr>
        <w:spacing w:line="360" w:lineRule="auto"/>
        <w:rPr>
          <w:b/>
        </w:rPr>
      </w:pPr>
    </w:p>
    <w:p w:rsidR="002410B1" w:rsidRDefault="002410B1" w:rsidP="002D4150">
      <w:pPr>
        <w:spacing w:line="360" w:lineRule="auto"/>
        <w:rPr>
          <w:b/>
        </w:rPr>
      </w:pPr>
    </w:p>
    <w:tbl>
      <w:tblPr>
        <w:tblStyle w:val="TableGrid"/>
        <w:tblW w:w="9350" w:type="dxa"/>
        <w:tblLook w:val="0000" w:firstRow="0" w:lastRow="0" w:firstColumn="0" w:lastColumn="0" w:noHBand="0" w:noVBand="0"/>
      </w:tblPr>
      <w:tblGrid>
        <w:gridCol w:w="1885"/>
        <w:gridCol w:w="7465"/>
      </w:tblGrid>
      <w:tr w:rsidR="00155067" w:rsidRPr="000D3E88" w:rsidTr="00E82A3C">
        <w:trPr>
          <w:trHeight w:val="300"/>
        </w:trPr>
        <w:tc>
          <w:tcPr>
            <w:tcW w:w="1885" w:type="dxa"/>
            <w:vMerge w:val="restart"/>
          </w:tcPr>
          <w:p w:rsidR="00155067" w:rsidRPr="000D3E88" w:rsidRDefault="00746AAD" w:rsidP="00293B44">
            <w:pPr>
              <w:spacing w:line="360" w:lineRule="auto"/>
              <w:rPr>
                <w:b/>
              </w:rPr>
            </w:pPr>
            <w:r>
              <w:t>Ref No.</w:t>
            </w:r>
          </w:p>
        </w:tc>
        <w:tc>
          <w:tcPr>
            <w:tcW w:w="7465" w:type="dxa"/>
          </w:tcPr>
          <w:p w:rsidR="00155067" w:rsidRPr="000D3E88" w:rsidRDefault="00155067" w:rsidP="00545255">
            <w:pPr>
              <w:spacing w:line="360" w:lineRule="auto"/>
              <w:ind w:left="10"/>
              <w:rPr>
                <w:b/>
              </w:rPr>
            </w:pPr>
            <w:r>
              <w:t>TYPE OF PROCUREMENT</w:t>
            </w:r>
          </w:p>
        </w:tc>
      </w:tr>
      <w:tr w:rsidR="00155067" w:rsidTr="00E82A3C">
        <w:tblPrEx>
          <w:tblLook w:val="04A0" w:firstRow="1" w:lastRow="0" w:firstColumn="1" w:lastColumn="0" w:noHBand="0" w:noVBand="1"/>
        </w:tblPrEx>
        <w:tc>
          <w:tcPr>
            <w:tcW w:w="1885" w:type="dxa"/>
            <w:vMerge/>
          </w:tcPr>
          <w:p w:rsidR="00155067" w:rsidRDefault="00155067" w:rsidP="00293B44">
            <w:pPr>
              <w:spacing w:line="360" w:lineRule="auto"/>
              <w:rPr>
                <w:b/>
              </w:rPr>
            </w:pPr>
          </w:p>
        </w:tc>
        <w:tc>
          <w:tcPr>
            <w:tcW w:w="7465" w:type="dxa"/>
          </w:tcPr>
          <w:p w:rsidR="00155067" w:rsidRDefault="00155067" w:rsidP="00545255">
            <w:pPr>
              <w:spacing w:line="360" w:lineRule="auto"/>
              <w:ind w:left="10"/>
              <w:rPr>
                <w:b/>
              </w:rPr>
            </w:pPr>
            <w:r>
              <w:rPr>
                <w:b/>
              </w:rPr>
              <w:t>Services</w:t>
            </w:r>
          </w:p>
        </w:tc>
      </w:tr>
    </w:tbl>
    <w:p w:rsidR="00545255" w:rsidRDefault="00545255" w:rsidP="002D4150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="00BF0BA4">
              <w:rPr>
                <w:b/>
              </w:rPr>
              <w:t xml:space="preserve"> </w:t>
            </w:r>
            <w:r w:rsidRPr="00263E10">
              <w:rPr>
                <w:b/>
              </w:rPr>
              <w:t>/00001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 xml:space="preserve">Repairs of Motor Vehicles, Motor Cycles, road equipment 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/00002</w:t>
            </w:r>
          </w:p>
        </w:tc>
        <w:tc>
          <w:tcPr>
            <w:tcW w:w="7465" w:type="dxa"/>
          </w:tcPr>
          <w:p w:rsidR="00E82A3C" w:rsidRPr="00220EEE" w:rsidRDefault="00E82A3C" w:rsidP="009922BB">
            <w:r w:rsidRPr="00220EEE">
              <w:t>Servicing of Motor Vehicles, Motor Cycles</w:t>
            </w:r>
            <w:r w:rsidR="009922BB">
              <w:t>.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/00003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Provision of Hotel Services, Conference Facilities and Accommodation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/00004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Revenue collection in government houses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/00005</w:t>
            </w:r>
          </w:p>
        </w:tc>
        <w:tc>
          <w:tcPr>
            <w:tcW w:w="7465" w:type="dxa"/>
          </w:tcPr>
          <w:p w:rsidR="00E82A3C" w:rsidRPr="00220EEE" w:rsidRDefault="001A3FBE" w:rsidP="00E82A3C">
            <w:r>
              <w:t>Engraving services</w:t>
            </w:r>
            <w:r w:rsidR="00046F6D">
              <w:t xml:space="preserve"> </w:t>
            </w:r>
            <w:r w:rsidR="00E82A3C" w:rsidRPr="00220EEE">
              <w:t xml:space="preserve"> and stamps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/00006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Provision of cleaning services for Kapchorwa Hospital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/00007</w:t>
            </w:r>
          </w:p>
        </w:tc>
        <w:tc>
          <w:tcPr>
            <w:tcW w:w="7465" w:type="dxa"/>
          </w:tcPr>
          <w:p w:rsidR="00E82A3C" w:rsidRPr="00220EEE" w:rsidRDefault="009922BB" w:rsidP="00E82A3C">
            <w:r>
              <w:t>Repair,</w:t>
            </w:r>
            <w:r w:rsidR="00E82A3C" w:rsidRPr="00220EEE">
              <w:t xml:space="preserve"> servicing</w:t>
            </w:r>
            <w:r>
              <w:t xml:space="preserve"> and installation</w:t>
            </w:r>
            <w:r w:rsidR="00E82A3C" w:rsidRPr="00220EEE">
              <w:t xml:space="preserve"> of computers and IT Equipment </w:t>
            </w:r>
            <w:r w:rsidR="00D96DDE">
              <w:t xml:space="preserve">and </w:t>
            </w:r>
            <w:r w:rsidR="00FD5F9E">
              <w:t>software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/00008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Management of Sirimityo market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/00009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Management of Kaserem Market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/00010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Provision of Architectural services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/00011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Provision of Legal service for the district</w:t>
            </w:r>
          </w:p>
        </w:tc>
      </w:tr>
      <w:tr w:rsidR="00E82A3C" w:rsidTr="00E82A3C">
        <w:tc>
          <w:tcPr>
            <w:tcW w:w="1885" w:type="dxa"/>
          </w:tcPr>
          <w:p w:rsidR="00E82A3C" w:rsidRPr="00263E10" w:rsidRDefault="00E82A3C" w:rsidP="00E82A3C"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 w:rsidR="00BF0BA4">
              <w:rPr>
                <w:b/>
              </w:rPr>
              <w:t>/00012</w:t>
            </w:r>
          </w:p>
        </w:tc>
        <w:tc>
          <w:tcPr>
            <w:tcW w:w="7465" w:type="dxa"/>
          </w:tcPr>
          <w:p w:rsidR="00E82A3C" w:rsidRPr="00220EEE" w:rsidRDefault="00E82A3C" w:rsidP="00E82A3C">
            <w:r w:rsidRPr="00220EEE">
              <w:t>Provision of  Secretarial services</w:t>
            </w:r>
            <w:r>
              <w:t xml:space="preserve"> </w:t>
            </w:r>
            <w:r w:rsidRPr="00220EEE">
              <w:t>Photocopying, Printing, Binding</w:t>
            </w:r>
          </w:p>
        </w:tc>
      </w:tr>
      <w:tr w:rsidR="00B34C52" w:rsidTr="00E82A3C">
        <w:tc>
          <w:tcPr>
            <w:tcW w:w="1885" w:type="dxa"/>
          </w:tcPr>
          <w:p w:rsidR="00B34C52" w:rsidRDefault="00B34C52" w:rsidP="00E82A3C">
            <w:pPr>
              <w:rPr>
                <w:b/>
              </w:rPr>
            </w:pPr>
            <w:r>
              <w:rPr>
                <w:b/>
              </w:rPr>
              <w:t>Srvcs</w:t>
            </w:r>
            <w:r w:rsidRPr="00263E10">
              <w:rPr>
                <w:b/>
              </w:rPr>
              <w:t xml:space="preserve"> </w:t>
            </w:r>
            <w:r>
              <w:rPr>
                <w:b/>
              </w:rPr>
              <w:t>/00013</w:t>
            </w:r>
          </w:p>
        </w:tc>
        <w:tc>
          <w:tcPr>
            <w:tcW w:w="7465" w:type="dxa"/>
          </w:tcPr>
          <w:p w:rsidR="00B34C52" w:rsidRPr="00220EEE" w:rsidRDefault="00EE3DAB" w:rsidP="00E82A3C">
            <w:r>
              <w:t>Survey and Titling services</w:t>
            </w:r>
          </w:p>
        </w:tc>
      </w:tr>
      <w:tr w:rsidR="0002370A" w:rsidTr="00E82A3C">
        <w:tc>
          <w:tcPr>
            <w:tcW w:w="1885" w:type="dxa"/>
          </w:tcPr>
          <w:p w:rsidR="0002370A" w:rsidRDefault="0002370A" w:rsidP="00E82A3C">
            <w:pPr>
              <w:rPr>
                <w:b/>
              </w:rPr>
            </w:pPr>
            <w:r>
              <w:rPr>
                <w:b/>
              </w:rPr>
              <w:t>Srcvs/00013</w:t>
            </w:r>
          </w:p>
        </w:tc>
        <w:tc>
          <w:tcPr>
            <w:tcW w:w="7465" w:type="dxa"/>
          </w:tcPr>
          <w:p w:rsidR="0002370A" w:rsidRDefault="0002370A" w:rsidP="0002370A">
            <w:r>
              <w:t>Provision and installation of sign posts</w:t>
            </w:r>
          </w:p>
        </w:tc>
      </w:tr>
    </w:tbl>
    <w:p w:rsidR="002410B1" w:rsidRDefault="002410B1" w:rsidP="002D4150">
      <w:pPr>
        <w:spacing w:line="360" w:lineRule="auto"/>
        <w:rPr>
          <w:b/>
        </w:rPr>
      </w:pPr>
    </w:p>
    <w:p w:rsidR="00663D27" w:rsidRDefault="00663D27" w:rsidP="002D4150">
      <w:pPr>
        <w:spacing w:line="360" w:lineRule="auto"/>
        <w:rPr>
          <w:b/>
        </w:rPr>
      </w:pPr>
    </w:p>
    <w:p w:rsidR="00663D27" w:rsidRDefault="00663D27" w:rsidP="002D4150">
      <w:pPr>
        <w:spacing w:line="360" w:lineRule="auto"/>
        <w:rPr>
          <w:b/>
        </w:rPr>
      </w:pPr>
    </w:p>
    <w:p w:rsidR="00663D27" w:rsidRDefault="00663D27" w:rsidP="002D4150">
      <w:pPr>
        <w:spacing w:line="360" w:lineRule="auto"/>
        <w:rPr>
          <w:b/>
        </w:rPr>
      </w:pPr>
    </w:p>
    <w:p w:rsidR="00663D27" w:rsidRDefault="00663D27" w:rsidP="002D4150">
      <w:pPr>
        <w:spacing w:line="360" w:lineRule="auto"/>
        <w:rPr>
          <w:b/>
        </w:rPr>
      </w:pPr>
    </w:p>
    <w:p w:rsidR="00663D27" w:rsidRDefault="00663D27" w:rsidP="002D4150">
      <w:pPr>
        <w:spacing w:line="360" w:lineRule="auto"/>
        <w:rPr>
          <w:b/>
        </w:rPr>
      </w:pPr>
    </w:p>
    <w:p w:rsidR="00DA2CD7" w:rsidRPr="002D4150" w:rsidRDefault="00DA2CD7" w:rsidP="002D4150">
      <w:pPr>
        <w:spacing w:line="360" w:lineRule="auto"/>
        <w:rPr>
          <w:b/>
        </w:rPr>
      </w:pPr>
      <w:r w:rsidRPr="002D4150">
        <w:rPr>
          <w:b/>
        </w:rPr>
        <w:lastRenderedPageBreak/>
        <w:t>Category B. Prequalification</w:t>
      </w:r>
    </w:p>
    <w:p w:rsidR="00DA2CD7" w:rsidRPr="002D4150" w:rsidRDefault="00DA2CD7" w:rsidP="004A24C6">
      <w:pPr>
        <w:spacing w:line="360" w:lineRule="auto"/>
        <w:jc w:val="both"/>
        <w:rPr>
          <w:b/>
        </w:rPr>
      </w:pPr>
      <w:r w:rsidRPr="002D4150">
        <w:rPr>
          <w:b/>
        </w:rPr>
        <w:t>1. Works</w:t>
      </w:r>
    </w:p>
    <w:p w:rsidR="00F964AE" w:rsidRDefault="00F964AE" w:rsidP="004A24C6">
      <w:pPr>
        <w:numPr>
          <w:ilvl w:val="0"/>
          <w:numId w:val="3"/>
        </w:numPr>
        <w:spacing w:line="360" w:lineRule="auto"/>
        <w:jc w:val="both"/>
      </w:pPr>
      <w:r>
        <w:t>General Constructions</w:t>
      </w:r>
      <w:r w:rsidR="00DA2CD7" w:rsidRPr="002D4150">
        <w:t xml:space="preserve"> </w:t>
      </w:r>
      <w:r w:rsidR="005955B2">
        <w:t xml:space="preserve"> of buildings</w:t>
      </w:r>
      <w:r w:rsidR="0094340B">
        <w:t xml:space="preserve"> (Schools, Health facilities and Sub Counties)</w:t>
      </w:r>
    </w:p>
    <w:p w:rsidR="0043503C" w:rsidRDefault="00F964AE" w:rsidP="00D17961">
      <w:pPr>
        <w:numPr>
          <w:ilvl w:val="0"/>
          <w:numId w:val="3"/>
        </w:numPr>
        <w:spacing w:line="360" w:lineRule="auto"/>
        <w:jc w:val="both"/>
      </w:pPr>
      <w:r>
        <w:t xml:space="preserve">Fencing of </w:t>
      </w:r>
      <w:r w:rsidR="0043503C">
        <w:t xml:space="preserve">institutional </w:t>
      </w:r>
      <w:r w:rsidR="005E5553">
        <w:t>facilities</w:t>
      </w:r>
    </w:p>
    <w:p w:rsidR="00DA2CD7" w:rsidRPr="002D4150" w:rsidRDefault="00DA2CD7" w:rsidP="00D17961">
      <w:pPr>
        <w:numPr>
          <w:ilvl w:val="0"/>
          <w:numId w:val="3"/>
        </w:numPr>
        <w:spacing w:line="360" w:lineRule="auto"/>
        <w:jc w:val="both"/>
      </w:pPr>
      <w:r w:rsidRPr="002D4150">
        <w:t>Renovation</w:t>
      </w:r>
      <w:r w:rsidR="0043503C">
        <w:t>, completion and maintenance</w:t>
      </w:r>
      <w:r w:rsidRPr="002D4150">
        <w:t xml:space="preserve"> of</w:t>
      </w:r>
      <w:r w:rsidR="0043503C">
        <w:t xml:space="preserve"> Buildings </w:t>
      </w:r>
    </w:p>
    <w:p w:rsidR="00DA2CD7" w:rsidRPr="002D4150" w:rsidRDefault="00DA2CD7" w:rsidP="004A24C6">
      <w:pPr>
        <w:numPr>
          <w:ilvl w:val="0"/>
          <w:numId w:val="3"/>
        </w:numPr>
        <w:spacing w:line="360" w:lineRule="auto"/>
        <w:jc w:val="both"/>
      </w:pPr>
      <w:r w:rsidRPr="002D4150">
        <w:t>Protections and Repair of water Springs</w:t>
      </w:r>
    </w:p>
    <w:p w:rsidR="00DA2CD7" w:rsidRPr="002D4150" w:rsidRDefault="00DA2CD7" w:rsidP="004A24C6">
      <w:pPr>
        <w:numPr>
          <w:ilvl w:val="0"/>
          <w:numId w:val="3"/>
        </w:numPr>
        <w:spacing w:line="360" w:lineRule="auto"/>
        <w:jc w:val="both"/>
      </w:pPr>
      <w:r w:rsidRPr="002D4150">
        <w:t>Construction of Ecosan and VIP Latrines</w:t>
      </w:r>
    </w:p>
    <w:p w:rsidR="00C42679" w:rsidRDefault="00DA2CD7" w:rsidP="00C42679">
      <w:pPr>
        <w:numPr>
          <w:ilvl w:val="0"/>
          <w:numId w:val="3"/>
        </w:numPr>
        <w:spacing w:line="360" w:lineRule="auto"/>
        <w:jc w:val="both"/>
      </w:pPr>
      <w:r w:rsidRPr="002D4150">
        <w:t>GFS Constructions, Ex</w:t>
      </w:r>
      <w:r w:rsidR="007A2B99">
        <w:t xml:space="preserve">tensions and Rehabilitations   </w:t>
      </w:r>
      <w:r w:rsidRPr="002D4150">
        <w:t xml:space="preserve">     </w:t>
      </w:r>
    </w:p>
    <w:p w:rsidR="00C42679" w:rsidRPr="00C42679" w:rsidRDefault="00C42679" w:rsidP="00C42679">
      <w:pPr>
        <w:spacing w:line="360" w:lineRule="auto"/>
        <w:jc w:val="both"/>
      </w:pPr>
      <w:r w:rsidRPr="00C42679">
        <w:rPr>
          <w:b/>
        </w:rPr>
        <w:t xml:space="preserve">Category C. Open Biding </w:t>
      </w:r>
    </w:p>
    <w:p w:rsidR="00C42679" w:rsidRPr="00C42679" w:rsidRDefault="00C42679" w:rsidP="00C42679">
      <w:pPr>
        <w:spacing w:line="360" w:lineRule="auto"/>
        <w:rPr>
          <w:b/>
        </w:rPr>
      </w:pPr>
      <w:r w:rsidRPr="00C42679">
        <w:rPr>
          <w:b/>
        </w:rPr>
        <w:t xml:space="preserve"> </w:t>
      </w:r>
    </w:p>
    <w:tbl>
      <w:tblPr>
        <w:tblW w:w="87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5564"/>
        <w:gridCol w:w="2594"/>
      </w:tblGrid>
      <w:tr w:rsidR="00C42679" w:rsidRPr="002D4150" w:rsidTr="003A6DB8">
        <w:trPr>
          <w:trHeight w:val="251"/>
        </w:trPr>
        <w:tc>
          <w:tcPr>
            <w:tcW w:w="590" w:type="dxa"/>
          </w:tcPr>
          <w:p w:rsidR="00C42679" w:rsidRPr="002D4150" w:rsidRDefault="00C42679" w:rsidP="003A6DB8">
            <w:pPr>
              <w:spacing w:line="360" w:lineRule="auto"/>
            </w:pPr>
            <w:r w:rsidRPr="002D4150">
              <w:t xml:space="preserve">S/n </w:t>
            </w:r>
          </w:p>
        </w:tc>
        <w:tc>
          <w:tcPr>
            <w:tcW w:w="5564" w:type="dxa"/>
          </w:tcPr>
          <w:p w:rsidR="00C42679" w:rsidRPr="002D4150" w:rsidRDefault="00C42679" w:rsidP="003A6DB8">
            <w:pPr>
              <w:spacing w:line="360" w:lineRule="auto"/>
            </w:pPr>
            <w:r w:rsidRPr="002D4150">
              <w:t xml:space="preserve">Activity </w:t>
            </w:r>
          </w:p>
        </w:tc>
        <w:tc>
          <w:tcPr>
            <w:tcW w:w="2594" w:type="dxa"/>
          </w:tcPr>
          <w:p w:rsidR="00C42679" w:rsidRPr="002D4150" w:rsidRDefault="00C42679" w:rsidP="003A6DB8">
            <w:pPr>
              <w:spacing w:line="360" w:lineRule="auto"/>
            </w:pPr>
            <w:r w:rsidRPr="002D4150">
              <w:t>Amount of bid security</w:t>
            </w:r>
          </w:p>
        </w:tc>
      </w:tr>
      <w:tr w:rsidR="00C42679" w:rsidRPr="002D4150" w:rsidTr="003A6DB8">
        <w:trPr>
          <w:trHeight w:val="341"/>
        </w:trPr>
        <w:tc>
          <w:tcPr>
            <w:tcW w:w="590" w:type="dxa"/>
          </w:tcPr>
          <w:p w:rsidR="00C42679" w:rsidRPr="002D4150" w:rsidRDefault="00C42679" w:rsidP="003A6DB8">
            <w:pPr>
              <w:spacing w:line="360" w:lineRule="auto"/>
            </w:pPr>
            <w:r w:rsidRPr="002D4150">
              <w:t>1</w:t>
            </w:r>
          </w:p>
        </w:tc>
        <w:tc>
          <w:tcPr>
            <w:tcW w:w="5564" w:type="dxa"/>
          </w:tcPr>
          <w:p w:rsidR="00C42679" w:rsidRPr="002D4150" w:rsidRDefault="00C42679" w:rsidP="00C42679">
            <w:pPr>
              <w:spacing w:line="360" w:lineRule="auto"/>
            </w:pPr>
            <w:r w:rsidRPr="002D4150">
              <w:t xml:space="preserve">Construction of </w:t>
            </w:r>
            <w:r>
              <w:t xml:space="preserve">Teryet </w:t>
            </w:r>
            <w:r w:rsidR="00936727">
              <w:t>Secondary School in</w:t>
            </w:r>
            <w:r>
              <w:t xml:space="preserve"> Kwoti Sub County</w:t>
            </w:r>
          </w:p>
        </w:tc>
        <w:tc>
          <w:tcPr>
            <w:tcW w:w="2594" w:type="dxa"/>
          </w:tcPr>
          <w:p w:rsidR="00C42679" w:rsidRPr="002D4150" w:rsidRDefault="00301688" w:rsidP="003A6DB8">
            <w:pPr>
              <w:spacing w:line="360" w:lineRule="auto"/>
            </w:pPr>
            <w:r>
              <w:t>21,000,000</w:t>
            </w:r>
          </w:p>
          <w:p w:rsidR="00C42679" w:rsidRPr="002D4150" w:rsidRDefault="00C42679" w:rsidP="003A6DB8">
            <w:pPr>
              <w:spacing w:line="360" w:lineRule="auto"/>
            </w:pPr>
          </w:p>
        </w:tc>
      </w:tr>
    </w:tbl>
    <w:p w:rsidR="00B34C52" w:rsidRDefault="008D41A1" w:rsidP="000F0338">
      <w:pPr>
        <w:spacing w:line="360" w:lineRule="auto"/>
        <w:jc w:val="both"/>
      </w:pPr>
      <w:r>
        <w:t xml:space="preserve">. </w:t>
      </w:r>
    </w:p>
    <w:p w:rsidR="00480539" w:rsidRPr="002D4150" w:rsidRDefault="00480539" w:rsidP="00480539">
      <w:pPr>
        <w:spacing w:line="360" w:lineRule="auto"/>
      </w:pPr>
      <w:r w:rsidRPr="002D4150">
        <w:t xml:space="preserve">    </w:t>
      </w:r>
      <w:r w:rsidRPr="002D4150">
        <w:rPr>
          <w:b/>
        </w:rPr>
        <w:t>Conditions for Tenders</w:t>
      </w:r>
    </w:p>
    <w:p w:rsidR="00480539" w:rsidRPr="002D4150" w:rsidRDefault="00480539" w:rsidP="00480539">
      <w:pPr>
        <w:spacing w:line="360" w:lineRule="auto"/>
      </w:pPr>
      <w:r w:rsidRPr="002D4150">
        <w:t>Each bid must be bided for separately.</w:t>
      </w:r>
    </w:p>
    <w:p w:rsidR="00480539" w:rsidRPr="002D4150" w:rsidRDefault="00480539" w:rsidP="00480539">
      <w:pPr>
        <w:spacing w:line="360" w:lineRule="auto"/>
      </w:pPr>
      <w:r w:rsidRPr="002D4150">
        <w:t>Tender applications must be accompanied with the following: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>
        <w:t>Power of Attorney of the</w:t>
      </w:r>
      <w:r w:rsidRPr="002D4150">
        <w:t xml:space="preserve"> Signatory to the Bid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  <w:rPr>
          <w:b/>
        </w:rPr>
      </w:pPr>
      <w:r w:rsidRPr="002D4150">
        <w:t xml:space="preserve">Valid Trading License </w:t>
      </w:r>
      <w:r w:rsidR="00753A3E">
        <w:rPr>
          <w:b/>
        </w:rPr>
        <w:t>2021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 w:rsidRPr="002D4150">
        <w:t>Memorandum and Articles of Association/Partnership Deed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 w:rsidRPr="002D4150">
        <w:t>Company Profile(Personnel)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 w:rsidRPr="002D4150">
        <w:t>Financial Status(Audited Books of</w:t>
      </w:r>
      <w:r w:rsidR="00EE19AC">
        <w:t xml:space="preserve"> Accounts for the recent 3 (2018-2020</w:t>
      </w:r>
      <w:r w:rsidRPr="002D4150">
        <w:t>) years and Bank Statements for  recent Five Mont</w:t>
      </w:r>
      <w:r w:rsidR="009E3373">
        <w:t>hs</w:t>
      </w:r>
      <w:r w:rsidRPr="002D4150">
        <w:t xml:space="preserve">  </w:t>
      </w:r>
      <w:r>
        <w:t>Feb</w:t>
      </w:r>
      <w:r w:rsidRPr="002D4150">
        <w:t>-</w:t>
      </w:r>
      <w:r>
        <w:t>June</w:t>
      </w:r>
      <w:r w:rsidR="00E738CC">
        <w:t xml:space="preserve"> 2021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 w:rsidRPr="002D4150">
        <w:t>General Receipt of non-refundable fee of Kapchorwa District</w:t>
      </w:r>
    </w:p>
    <w:p w:rsidR="00480539" w:rsidRPr="002D4150" w:rsidRDefault="00480539" w:rsidP="00480539">
      <w:pPr>
        <w:numPr>
          <w:ilvl w:val="0"/>
          <w:numId w:val="2"/>
        </w:numPr>
        <w:spacing w:line="360" w:lineRule="auto"/>
      </w:pPr>
      <w:r w:rsidRPr="002D4150">
        <w:t>Annual Incom</w:t>
      </w:r>
      <w:r w:rsidR="00DA1AC1">
        <w:t>e Tax Clearance Certificate 2020</w:t>
      </w:r>
    </w:p>
    <w:p w:rsidR="001C65B4" w:rsidRPr="001C65B4" w:rsidRDefault="001C65B4" w:rsidP="001C65B4">
      <w:pPr>
        <w:pStyle w:val="ListParagraph"/>
        <w:spacing w:line="360" w:lineRule="auto"/>
        <w:rPr>
          <w:b/>
        </w:rPr>
      </w:pPr>
      <w:r w:rsidRPr="001C65B4">
        <w:rPr>
          <w:b/>
        </w:rPr>
        <w:t xml:space="preserve">NB: </w:t>
      </w:r>
      <w:r w:rsidRPr="002D4150">
        <w:t>Failure to attach the requisite documents, will lead to automatic disqualification.</w:t>
      </w:r>
      <w:r w:rsidRPr="001C65B4">
        <w:rPr>
          <w:b/>
        </w:rPr>
        <w:t xml:space="preserve"> </w:t>
      </w:r>
    </w:p>
    <w:p w:rsidR="001C65B4" w:rsidRPr="002D4150" w:rsidRDefault="001C65B4" w:rsidP="001C65B4">
      <w:pPr>
        <w:pStyle w:val="ListParagraph"/>
        <w:spacing w:line="360" w:lineRule="auto"/>
      </w:pPr>
      <w:r w:rsidRPr="002D4150">
        <w:t>More detailed requirements are in the tender documents obtainable from the Procurement and Disposal Unit upon payment of non-refundable fee:</w:t>
      </w:r>
    </w:p>
    <w:p w:rsidR="001C65B4" w:rsidRPr="001C65B4" w:rsidRDefault="001C65B4" w:rsidP="001C65B4">
      <w:pPr>
        <w:pStyle w:val="ListParagraph"/>
        <w:spacing w:line="360" w:lineRule="auto"/>
        <w:rPr>
          <w:b/>
        </w:rPr>
      </w:pPr>
      <w:r w:rsidRPr="001C65B4">
        <w:rPr>
          <w:b/>
        </w:rPr>
        <w:t>Category A   : 100,000/=   (One hundred thousand shillings only)</w:t>
      </w:r>
    </w:p>
    <w:p w:rsidR="001C65B4" w:rsidRDefault="001C65B4" w:rsidP="001C65B4">
      <w:pPr>
        <w:pStyle w:val="ListParagraph"/>
        <w:spacing w:line="360" w:lineRule="auto"/>
        <w:rPr>
          <w:b/>
        </w:rPr>
      </w:pPr>
      <w:r w:rsidRPr="001C65B4">
        <w:rPr>
          <w:b/>
        </w:rPr>
        <w:t xml:space="preserve">Category B   : </w:t>
      </w:r>
      <w:r w:rsidR="006B1199">
        <w:rPr>
          <w:b/>
        </w:rPr>
        <w:t>100,000</w:t>
      </w:r>
      <w:r w:rsidRPr="001C65B4">
        <w:rPr>
          <w:b/>
        </w:rPr>
        <w:t>/= (Eighty five thousand shillings only)</w:t>
      </w:r>
    </w:p>
    <w:p w:rsidR="00E524D0" w:rsidRPr="002D4150" w:rsidRDefault="00E524D0" w:rsidP="00E524D0">
      <w:pPr>
        <w:spacing w:line="360" w:lineRule="auto"/>
        <w:rPr>
          <w:b/>
        </w:rPr>
      </w:pPr>
      <w:r>
        <w:rPr>
          <w:b/>
        </w:rPr>
        <w:t xml:space="preserve">          </w:t>
      </w:r>
      <w:r w:rsidR="006B1199">
        <w:rPr>
          <w:b/>
        </w:rPr>
        <w:t>Category C: 15</w:t>
      </w:r>
      <w:r w:rsidRPr="002D4150">
        <w:rPr>
          <w:b/>
        </w:rPr>
        <w:t>0,000/=    (One hundred thousand shillings only)</w:t>
      </w:r>
    </w:p>
    <w:p w:rsidR="00E524D0" w:rsidRPr="001C65B4" w:rsidRDefault="00E524D0" w:rsidP="001C65B4">
      <w:pPr>
        <w:pStyle w:val="ListParagraph"/>
        <w:spacing w:line="360" w:lineRule="auto"/>
        <w:rPr>
          <w:b/>
        </w:rPr>
      </w:pPr>
    </w:p>
    <w:p w:rsidR="001C65B4" w:rsidRPr="002D4150" w:rsidRDefault="001C65B4" w:rsidP="001C65B4">
      <w:pPr>
        <w:pStyle w:val="ListParagraph"/>
        <w:spacing w:line="360" w:lineRule="auto"/>
      </w:pPr>
      <w:r w:rsidRPr="002D4150">
        <w:t xml:space="preserve">Payable to Kapchorwa District General fund </w:t>
      </w:r>
      <w:r w:rsidRPr="001C65B4">
        <w:rPr>
          <w:b/>
        </w:rPr>
        <w:t>A/C NO: 3100059191</w:t>
      </w:r>
      <w:r w:rsidRPr="002D4150">
        <w:t xml:space="preserve"> at </w:t>
      </w:r>
      <w:r w:rsidRPr="001C65B4">
        <w:rPr>
          <w:b/>
        </w:rPr>
        <w:t>Centenary Bank, Kapchorwa Branch</w:t>
      </w:r>
      <w:r w:rsidRPr="002D4150">
        <w:t xml:space="preserve"> and General receipt will be issued by the District cashier.</w:t>
      </w:r>
    </w:p>
    <w:p w:rsidR="001C65B4" w:rsidRPr="002D4150" w:rsidRDefault="001C65B4" w:rsidP="001C65B4">
      <w:pPr>
        <w:pStyle w:val="ListParagraph"/>
        <w:spacing w:line="360" w:lineRule="auto"/>
      </w:pPr>
      <w:r w:rsidRPr="002D4150">
        <w:t>Thereafter the bidding documents shall be issued from Procurement and Disposal Unit upon presentation of a General receipt from the District cashier.</w:t>
      </w:r>
    </w:p>
    <w:p w:rsidR="001C65B4" w:rsidRPr="002D4150" w:rsidRDefault="001C65B4" w:rsidP="001C65B4">
      <w:pPr>
        <w:pStyle w:val="ListParagraph"/>
        <w:spacing w:line="360" w:lineRule="auto"/>
      </w:pPr>
      <w:r w:rsidRPr="002D4150">
        <w:t>The Original &amp; Copies of complete documents should be Submitted in properly sealed Envelopes Marked, Tender/ Bid for Pre-qualification for</w:t>
      </w:r>
      <w:r w:rsidRPr="001C65B4">
        <w:rPr>
          <w:b/>
        </w:rPr>
        <w:t>…………………………………………. &amp;</w:t>
      </w:r>
      <w:r w:rsidRPr="002D4150">
        <w:t xml:space="preserve"> Submitted to Procurement and Disposal Unit Box 02, Kapchorwa to reach not later than </w:t>
      </w:r>
      <w:r w:rsidR="008C0DA7">
        <w:rPr>
          <w:b/>
        </w:rPr>
        <w:t>10.00</w:t>
      </w:r>
      <w:r w:rsidR="0067291B">
        <w:rPr>
          <w:b/>
        </w:rPr>
        <w:t>am Wednesday</w:t>
      </w:r>
      <w:r w:rsidRPr="001C65B4">
        <w:rPr>
          <w:b/>
        </w:rPr>
        <w:t xml:space="preserve">, </w:t>
      </w:r>
      <w:r w:rsidR="0067291B">
        <w:rPr>
          <w:b/>
        </w:rPr>
        <w:t>23</w:t>
      </w:r>
      <w:r w:rsidR="0067291B">
        <w:rPr>
          <w:b/>
          <w:vertAlign w:val="superscript"/>
        </w:rPr>
        <w:t>rd</w:t>
      </w:r>
      <w:r w:rsidR="0067291B">
        <w:rPr>
          <w:b/>
        </w:rPr>
        <w:t xml:space="preserve"> June, 2021 </w:t>
      </w:r>
      <w:r w:rsidRPr="002D4150">
        <w:t xml:space="preserve">and Bid opening will be at </w:t>
      </w:r>
      <w:r w:rsidR="004E09CC">
        <w:rPr>
          <w:b/>
        </w:rPr>
        <w:t>10</w:t>
      </w:r>
      <w:r w:rsidR="009B4E01">
        <w:rPr>
          <w:b/>
        </w:rPr>
        <w:t>.30</w:t>
      </w:r>
      <w:r w:rsidRPr="001C65B4">
        <w:rPr>
          <w:b/>
        </w:rPr>
        <w:t xml:space="preserve">am </w:t>
      </w:r>
      <w:r w:rsidR="004E09CC">
        <w:rPr>
          <w:b/>
        </w:rPr>
        <w:t>Wednesday</w:t>
      </w:r>
      <w:r w:rsidR="004E09CC" w:rsidRPr="001C65B4">
        <w:rPr>
          <w:b/>
        </w:rPr>
        <w:t xml:space="preserve">, </w:t>
      </w:r>
      <w:r w:rsidR="004E09CC">
        <w:rPr>
          <w:b/>
        </w:rPr>
        <w:t>23</w:t>
      </w:r>
      <w:r w:rsidR="004E09CC">
        <w:rPr>
          <w:b/>
          <w:vertAlign w:val="superscript"/>
        </w:rPr>
        <w:t>rd</w:t>
      </w:r>
      <w:r w:rsidR="004E09CC">
        <w:rPr>
          <w:b/>
        </w:rPr>
        <w:t xml:space="preserve"> June, 2021 </w:t>
      </w:r>
      <w:r w:rsidRPr="002D4150">
        <w:t>at Procurement Office in your presence or of that of your repres</w:t>
      </w:r>
      <w:r>
        <w:t>entatives who choose to attend.</w:t>
      </w:r>
    </w:p>
    <w:p w:rsidR="001C65B4" w:rsidRDefault="001C65B4" w:rsidP="001C65B4">
      <w:pPr>
        <w:pStyle w:val="ListParagraph"/>
        <w:spacing w:line="360" w:lineRule="auto"/>
      </w:pPr>
      <w:r w:rsidRPr="002D4150">
        <w:t xml:space="preserve">Late bids will not be accepted and Kapchorwa Local District Government reserves the rights to accept or reject any bid. </w:t>
      </w:r>
    </w:p>
    <w:p w:rsidR="00560650" w:rsidRDefault="00560650" w:rsidP="001C65B4">
      <w:pPr>
        <w:pStyle w:val="ListParagraph"/>
        <w:spacing w:line="360" w:lineRule="auto"/>
      </w:pPr>
    </w:p>
    <w:p w:rsidR="00560650" w:rsidRDefault="00560650" w:rsidP="001C65B4">
      <w:pPr>
        <w:pStyle w:val="ListParagraph"/>
        <w:spacing w:line="360" w:lineRule="auto"/>
      </w:pPr>
    </w:p>
    <w:p w:rsidR="00560650" w:rsidRDefault="00560650" w:rsidP="001C65B4">
      <w:pPr>
        <w:pStyle w:val="ListParagraph"/>
        <w:spacing w:line="360" w:lineRule="auto"/>
      </w:pPr>
    </w:p>
    <w:p w:rsidR="001C65B4" w:rsidRPr="002D4150" w:rsidRDefault="001C65B4" w:rsidP="00560650">
      <w:pPr>
        <w:pStyle w:val="ListParagraph"/>
        <w:spacing w:line="360" w:lineRule="auto"/>
      </w:pPr>
      <w:r w:rsidRPr="002D4150">
        <w:t>*The Planned Procurement Schedule (Subject to changes) is as follows:*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3168"/>
      </w:tblGrid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  <w:rPr>
                <w:b/>
              </w:rPr>
            </w:pPr>
            <w:r w:rsidRPr="002D4150">
              <w:rPr>
                <w:b/>
              </w:rPr>
              <w:t>Activity</w:t>
            </w:r>
          </w:p>
        </w:tc>
        <w:tc>
          <w:tcPr>
            <w:tcW w:w="3168" w:type="dxa"/>
          </w:tcPr>
          <w:p w:rsidR="001C65B4" w:rsidRPr="002D4150" w:rsidRDefault="001C65B4" w:rsidP="00D607EF">
            <w:pPr>
              <w:spacing w:line="360" w:lineRule="auto"/>
              <w:rPr>
                <w:b/>
              </w:rPr>
            </w:pPr>
            <w:r w:rsidRPr="002D4150">
              <w:rPr>
                <w:b/>
              </w:rPr>
              <w:t>Date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Publish bid notice(bidding period)</w:t>
            </w:r>
          </w:p>
        </w:tc>
        <w:tc>
          <w:tcPr>
            <w:tcW w:w="3168" w:type="dxa"/>
          </w:tcPr>
          <w:p w:rsidR="001C65B4" w:rsidRPr="002D4150" w:rsidRDefault="001B4EDC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  <w:r w:rsidR="001C65B4" w:rsidRPr="002D4150">
              <w:rPr>
                <w:b/>
                <w:vertAlign w:val="superscript"/>
              </w:rPr>
              <w:t>th</w:t>
            </w:r>
            <w:r w:rsidR="005E0C9E">
              <w:rPr>
                <w:b/>
              </w:rPr>
              <w:t xml:space="preserve"> May, 2021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Pre-bid meeting</w:t>
            </w:r>
          </w:p>
        </w:tc>
        <w:tc>
          <w:tcPr>
            <w:tcW w:w="3168" w:type="dxa"/>
          </w:tcPr>
          <w:p w:rsidR="001C65B4" w:rsidRPr="002D4150" w:rsidRDefault="001717A1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Pr="001717A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  <w:r w:rsidR="0078408C">
              <w:rPr>
                <w:b/>
              </w:rPr>
              <w:t>, 2021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Bid closing</w:t>
            </w:r>
          </w:p>
        </w:tc>
        <w:tc>
          <w:tcPr>
            <w:tcW w:w="3168" w:type="dxa"/>
          </w:tcPr>
          <w:p w:rsidR="001C65B4" w:rsidRPr="002D4150" w:rsidRDefault="00262AD6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vertAlign w:val="superscript"/>
              </w:rPr>
              <w:t>rd</w:t>
            </w:r>
            <w:r w:rsidR="0067291B">
              <w:rPr>
                <w:b/>
              </w:rPr>
              <w:t xml:space="preserve"> </w:t>
            </w:r>
            <w:r>
              <w:rPr>
                <w:b/>
              </w:rPr>
              <w:t>June, 2021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Evaluation Process</w:t>
            </w:r>
          </w:p>
        </w:tc>
        <w:tc>
          <w:tcPr>
            <w:tcW w:w="3168" w:type="dxa"/>
          </w:tcPr>
          <w:p w:rsidR="001C65B4" w:rsidRPr="002D4150" w:rsidRDefault="00F206E4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28</w:t>
            </w:r>
            <w:r w:rsidRPr="00F206E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– 30</w:t>
            </w:r>
            <w:r w:rsidR="001C65B4" w:rsidRPr="002D41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June, 2021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Display and Communication of shortlist &amp; best evaluated bidder’s  latest</w:t>
            </w:r>
          </w:p>
        </w:tc>
        <w:tc>
          <w:tcPr>
            <w:tcW w:w="3168" w:type="dxa"/>
          </w:tcPr>
          <w:p w:rsidR="001C65B4" w:rsidRPr="002D4150" w:rsidRDefault="00F01BFF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Pr="00F01BF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July, 2021</w:t>
            </w:r>
          </w:p>
        </w:tc>
      </w:tr>
      <w:tr w:rsidR="001C65B4" w:rsidRPr="002D4150" w:rsidTr="00D607EF">
        <w:tc>
          <w:tcPr>
            <w:tcW w:w="5688" w:type="dxa"/>
          </w:tcPr>
          <w:p w:rsidR="001C65B4" w:rsidRPr="002D4150" w:rsidRDefault="001C65B4" w:rsidP="00D607EF">
            <w:pPr>
              <w:spacing w:line="360" w:lineRule="auto"/>
            </w:pPr>
            <w:r w:rsidRPr="002D4150">
              <w:t>Contract signing</w:t>
            </w:r>
          </w:p>
        </w:tc>
        <w:tc>
          <w:tcPr>
            <w:tcW w:w="3168" w:type="dxa"/>
          </w:tcPr>
          <w:p w:rsidR="001C65B4" w:rsidRPr="002D4150" w:rsidRDefault="00673880" w:rsidP="00D607EF">
            <w:pPr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  <w:r w:rsidRPr="0067388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July, 2021</w:t>
            </w:r>
          </w:p>
        </w:tc>
      </w:tr>
    </w:tbl>
    <w:p w:rsidR="003D213A" w:rsidRDefault="00DA2CD7" w:rsidP="00811D85">
      <w:pPr>
        <w:spacing w:line="360" w:lineRule="auto"/>
        <w:ind w:left="720"/>
        <w:jc w:val="both"/>
      </w:pPr>
      <w:r w:rsidRPr="002D415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13A" w:rsidRPr="003D213A" w:rsidRDefault="003D213A" w:rsidP="003D213A"/>
    <w:p w:rsidR="003D213A" w:rsidRPr="003D213A" w:rsidRDefault="003D213A" w:rsidP="003D213A"/>
    <w:p w:rsidR="003D213A" w:rsidRPr="003D213A" w:rsidRDefault="003D213A" w:rsidP="003D213A"/>
    <w:p w:rsidR="003D213A" w:rsidRPr="003D213A" w:rsidRDefault="003D213A" w:rsidP="003D213A"/>
    <w:p w:rsidR="003D213A" w:rsidRPr="003D213A" w:rsidRDefault="003D213A" w:rsidP="003D213A"/>
    <w:p w:rsidR="003D213A" w:rsidRPr="003D213A" w:rsidRDefault="003D213A" w:rsidP="003D213A"/>
    <w:p w:rsidR="00DA2CD7" w:rsidRPr="003D213A" w:rsidRDefault="003D213A" w:rsidP="003D213A">
      <w:pPr>
        <w:tabs>
          <w:tab w:val="left" w:pos="5330"/>
        </w:tabs>
      </w:pPr>
      <w:r>
        <w:tab/>
      </w:r>
    </w:p>
    <w:sectPr w:rsidR="00DA2CD7" w:rsidRPr="003D21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2F" w:rsidRDefault="00CD582F" w:rsidP="003D213A">
      <w:r>
        <w:separator/>
      </w:r>
    </w:p>
  </w:endnote>
  <w:endnote w:type="continuationSeparator" w:id="0">
    <w:p w:rsidR="00CD582F" w:rsidRDefault="00CD582F" w:rsidP="003D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017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13A" w:rsidRDefault="003D2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4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213A" w:rsidRDefault="003D2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2F" w:rsidRDefault="00CD582F" w:rsidP="003D213A">
      <w:r>
        <w:separator/>
      </w:r>
    </w:p>
  </w:footnote>
  <w:footnote w:type="continuationSeparator" w:id="0">
    <w:p w:rsidR="00CD582F" w:rsidRDefault="00CD582F" w:rsidP="003D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71766"/>
    <w:multiLevelType w:val="hybridMultilevel"/>
    <w:tmpl w:val="C26663E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73D24"/>
    <w:multiLevelType w:val="hybridMultilevel"/>
    <w:tmpl w:val="84FE7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621C"/>
    <w:multiLevelType w:val="hybridMultilevel"/>
    <w:tmpl w:val="2D72DE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E6"/>
    <w:rsid w:val="0002370A"/>
    <w:rsid w:val="00032944"/>
    <w:rsid w:val="00046F6D"/>
    <w:rsid w:val="00054339"/>
    <w:rsid w:val="00060B2C"/>
    <w:rsid w:val="00066AAC"/>
    <w:rsid w:val="00073701"/>
    <w:rsid w:val="00082401"/>
    <w:rsid w:val="00085611"/>
    <w:rsid w:val="00091D72"/>
    <w:rsid w:val="000A123C"/>
    <w:rsid w:val="000D3E88"/>
    <w:rsid w:val="000D5BF8"/>
    <w:rsid w:val="000E76F1"/>
    <w:rsid w:val="000F0338"/>
    <w:rsid w:val="0013384F"/>
    <w:rsid w:val="001416DC"/>
    <w:rsid w:val="00155067"/>
    <w:rsid w:val="001717A1"/>
    <w:rsid w:val="00195C08"/>
    <w:rsid w:val="001A3FBE"/>
    <w:rsid w:val="001A4FA5"/>
    <w:rsid w:val="001B4EDC"/>
    <w:rsid w:val="001C65B4"/>
    <w:rsid w:val="001D77EA"/>
    <w:rsid w:val="001E0DE3"/>
    <w:rsid w:val="001E6485"/>
    <w:rsid w:val="001F6A4F"/>
    <w:rsid w:val="002410B1"/>
    <w:rsid w:val="00245A94"/>
    <w:rsid w:val="00262AD6"/>
    <w:rsid w:val="00284021"/>
    <w:rsid w:val="002B0311"/>
    <w:rsid w:val="002B1591"/>
    <w:rsid w:val="002D4150"/>
    <w:rsid w:val="002E207C"/>
    <w:rsid w:val="002E55DF"/>
    <w:rsid w:val="00301688"/>
    <w:rsid w:val="00314DFE"/>
    <w:rsid w:val="003506ED"/>
    <w:rsid w:val="00353404"/>
    <w:rsid w:val="0037567E"/>
    <w:rsid w:val="00377098"/>
    <w:rsid w:val="00390B89"/>
    <w:rsid w:val="003D213A"/>
    <w:rsid w:val="0043503C"/>
    <w:rsid w:val="00453530"/>
    <w:rsid w:val="00461969"/>
    <w:rsid w:val="00480539"/>
    <w:rsid w:val="004A24C6"/>
    <w:rsid w:val="004C26B3"/>
    <w:rsid w:val="004C4987"/>
    <w:rsid w:val="004C73FA"/>
    <w:rsid w:val="004D1374"/>
    <w:rsid w:val="004E09CC"/>
    <w:rsid w:val="004E3393"/>
    <w:rsid w:val="00500E23"/>
    <w:rsid w:val="00545255"/>
    <w:rsid w:val="00560650"/>
    <w:rsid w:val="0057463E"/>
    <w:rsid w:val="005955B2"/>
    <w:rsid w:val="005A3817"/>
    <w:rsid w:val="005C5A3E"/>
    <w:rsid w:val="005D560D"/>
    <w:rsid w:val="005E0C9E"/>
    <w:rsid w:val="005E5553"/>
    <w:rsid w:val="005E7D3B"/>
    <w:rsid w:val="006414C9"/>
    <w:rsid w:val="0065125F"/>
    <w:rsid w:val="00662425"/>
    <w:rsid w:val="00662A70"/>
    <w:rsid w:val="00663668"/>
    <w:rsid w:val="00663D27"/>
    <w:rsid w:val="0067291B"/>
    <w:rsid w:val="00673880"/>
    <w:rsid w:val="00674590"/>
    <w:rsid w:val="00686008"/>
    <w:rsid w:val="006B1199"/>
    <w:rsid w:val="006C1224"/>
    <w:rsid w:val="006C4DBE"/>
    <w:rsid w:val="006E081A"/>
    <w:rsid w:val="006F040C"/>
    <w:rsid w:val="00745F55"/>
    <w:rsid w:val="00746AAD"/>
    <w:rsid w:val="00753A3E"/>
    <w:rsid w:val="0075451E"/>
    <w:rsid w:val="00764F79"/>
    <w:rsid w:val="0078408C"/>
    <w:rsid w:val="00787A89"/>
    <w:rsid w:val="007A2B99"/>
    <w:rsid w:val="007F3F28"/>
    <w:rsid w:val="00806E7A"/>
    <w:rsid w:val="00811D85"/>
    <w:rsid w:val="00813468"/>
    <w:rsid w:val="00840B80"/>
    <w:rsid w:val="00851E1A"/>
    <w:rsid w:val="00861040"/>
    <w:rsid w:val="00870E17"/>
    <w:rsid w:val="00873B04"/>
    <w:rsid w:val="008A45BD"/>
    <w:rsid w:val="008C0DA7"/>
    <w:rsid w:val="008D41A1"/>
    <w:rsid w:val="008E4DF2"/>
    <w:rsid w:val="008E500F"/>
    <w:rsid w:val="00936727"/>
    <w:rsid w:val="0094340B"/>
    <w:rsid w:val="0097010D"/>
    <w:rsid w:val="009922BB"/>
    <w:rsid w:val="00996C46"/>
    <w:rsid w:val="009B4E01"/>
    <w:rsid w:val="009D71FB"/>
    <w:rsid w:val="009E3373"/>
    <w:rsid w:val="00A11EE0"/>
    <w:rsid w:val="00A305B0"/>
    <w:rsid w:val="00A45DFF"/>
    <w:rsid w:val="00A53F46"/>
    <w:rsid w:val="00AA0E35"/>
    <w:rsid w:val="00AA59FA"/>
    <w:rsid w:val="00AC2F62"/>
    <w:rsid w:val="00B02603"/>
    <w:rsid w:val="00B12DCC"/>
    <w:rsid w:val="00B34C52"/>
    <w:rsid w:val="00B61BEC"/>
    <w:rsid w:val="00B70E5B"/>
    <w:rsid w:val="00B73E93"/>
    <w:rsid w:val="00BA3B9B"/>
    <w:rsid w:val="00BF0BA4"/>
    <w:rsid w:val="00C03FD3"/>
    <w:rsid w:val="00C0643D"/>
    <w:rsid w:val="00C2451F"/>
    <w:rsid w:val="00C40469"/>
    <w:rsid w:val="00C42679"/>
    <w:rsid w:val="00C46A17"/>
    <w:rsid w:val="00C51E6D"/>
    <w:rsid w:val="00C52662"/>
    <w:rsid w:val="00CC5CD2"/>
    <w:rsid w:val="00CC6E01"/>
    <w:rsid w:val="00CD582F"/>
    <w:rsid w:val="00CD6BF2"/>
    <w:rsid w:val="00CF379A"/>
    <w:rsid w:val="00D3060A"/>
    <w:rsid w:val="00D32AE6"/>
    <w:rsid w:val="00D5770A"/>
    <w:rsid w:val="00D86FAC"/>
    <w:rsid w:val="00D87F23"/>
    <w:rsid w:val="00D96DDE"/>
    <w:rsid w:val="00DA1AC1"/>
    <w:rsid w:val="00DA2CD7"/>
    <w:rsid w:val="00DA4E55"/>
    <w:rsid w:val="00DC1179"/>
    <w:rsid w:val="00DE2F04"/>
    <w:rsid w:val="00E524D0"/>
    <w:rsid w:val="00E7160E"/>
    <w:rsid w:val="00E72932"/>
    <w:rsid w:val="00E72E1A"/>
    <w:rsid w:val="00E738CC"/>
    <w:rsid w:val="00E82A3C"/>
    <w:rsid w:val="00EA5886"/>
    <w:rsid w:val="00EC2938"/>
    <w:rsid w:val="00ED4C0E"/>
    <w:rsid w:val="00EE19AC"/>
    <w:rsid w:val="00EE3DAB"/>
    <w:rsid w:val="00F0010C"/>
    <w:rsid w:val="00F01BFF"/>
    <w:rsid w:val="00F206E4"/>
    <w:rsid w:val="00F248FA"/>
    <w:rsid w:val="00F30C58"/>
    <w:rsid w:val="00F35C7A"/>
    <w:rsid w:val="00F36536"/>
    <w:rsid w:val="00F964AE"/>
    <w:rsid w:val="00FA1A64"/>
    <w:rsid w:val="00FA32D4"/>
    <w:rsid w:val="00FB77EE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6825D-882E-474C-94AB-24528FBC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F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6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1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SHINE IT</cp:lastModifiedBy>
  <cp:revision>2</cp:revision>
  <cp:lastPrinted>2007-02-28T22:23:00Z</cp:lastPrinted>
  <dcterms:created xsi:type="dcterms:W3CDTF">2021-09-06T20:36:00Z</dcterms:created>
  <dcterms:modified xsi:type="dcterms:W3CDTF">2021-09-06T20:36:00Z</dcterms:modified>
</cp:coreProperties>
</file>